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t xml:space="preserve">&lt;w:r&gt;&lt;w:rPr&gt;&lt;w:i/&gt;&lt;w:color w:val="64748B"/&gt;&lt;w:sz w:val="18"/&gt;&lt;/w:rPr&gt;&lt;w:t xml:space="preserve"&gt;Wzór przygotowany przez TwojaFlota (twojaflota.com.pl). Wydrukuj dwa egzemplarze albo wypełnij na komputerze. Do protokołu dołącz zdjęcia auta z datą — bez nich trudno udowodnić, kiedy powstało uszkodzenie.&lt;/w:t&gt;&lt;/w:r&gt;</w:t>
      </w:r>
    </w:p>
    <w:p>
      <w:pPr>
        <w:spacing w:before="0" w:after="200"/>
        <w:jc w:val="center"/>
      </w:pPr>
      <w:r>
        <w:t xml:space="preserve">&lt;w:r&gt;&lt;w:rPr&gt;&lt;w:b/&gt;&lt;w:sz w:val="32"/&gt;&lt;/w:rPr&gt;&lt;w:t xml:space="preserve"&gt;PROTOKÓŁ ZDAWCZO-ODBIORCZY SAMOCHODU&lt;/w:t&gt;&lt;/w:r&gt;</w:t>
      </w:r>
    </w:p>
    <w:p>
      <w:pPr>
        <w:spacing w:before="0" w:after="120"/>
      </w:pPr>
      <w:r>
        <w:rPr>
          <w:b/>
        </w:rPr>
        <w:t xml:space="preserve">Rodzaj: </w:t>
      </w:r>
      <w:r>
        <w:t xml:space="preserve">☐ wydanie samochodu kierowcy     ☐ zwrot samochodu przez kierowcę</w:t>
      </w:r>
    </w:p>
    <w:tbl>
      <w:tblPr>
        <w:tblW w:w="9638" w:type="dxa"/>
        <w:tblBorders>
          <w:top w:val="single" w:sz="4" w:color="94A3B8"/>
          <w:left w:val="single" w:sz="4" w:color="94A3B8"/>
          <w:bottom w:val="single" w:sz="4" w:color="94A3B8"/>
          <w:right w:val="single" w:sz="4" w:color="94A3B8"/>
          <w:insideH w:val="single" w:sz="4" w:color="94A3B8"/>
          <w:insideV w:val="single" w:sz="4" w:color="94A3B8"/>
        </w:tblBorders>
      </w:tblPr>
      <w:tblGrid>
        <w:gridCol w:w="3800"/>
        <w:gridCol w:w="5838"/>
      </w:tblGrid>
      <w:tr>
        <w:tc>
          <w:tcPr>
            <w:tcW w:w="3800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xml:space="preserve"&gt;Dane&lt;/w:t&gt;&lt;/w:r&gt;</w:t>
            </w:r>
          </w:p>
        </w:tc>
        <w:tc>
          <w:tcPr>
            <w:tcW w:w="5838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xml:space="preserve"&gt;Wartość&lt;/w:t&gt;&lt;/w:r&gt;</w:t>
            </w:r>
          </w:p>
        </w:tc>
      </w:tr>
      <w:tr>
        <w:tc>
          <w:tcPr>
            <w:tcW w:w="38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xml:space="preserve"&gt;Data i godzina&lt;/w:t&gt;&lt;/w:r&gt;</w:t>
            </w:r>
          </w:p>
        </w:tc>
        <w:tc>
          <w:tcPr>
            <w:tcW w:w="58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8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xml:space="preserve"&gt;Miejsce&lt;/w:t&gt;&lt;/w:r&gt;</w:t>
            </w:r>
          </w:p>
        </w:tc>
        <w:tc>
          <w:tcPr>
            <w:tcW w:w="58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8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xml:space="preserve"&gt;Przekazujący (imię, nazwisko / firma)&lt;/w:t&gt;&lt;/w:r&gt;</w:t>
            </w:r>
          </w:p>
        </w:tc>
        <w:tc>
          <w:tcPr>
            <w:tcW w:w="58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8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xml:space="preserve"&gt;Przyjmujący (imię, nazwisko / firma)&lt;/w:t&gt;&lt;/w:r&gt;</w:t>
            </w:r>
          </w:p>
        </w:tc>
        <w:tc>
          <w:tcPr>
            <w:tcW w:w="58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8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xml:space="preserve"&gt;Marka i model&lt;/w:t&gt;&lt;/w:r&gt;</w:t>
            </w:r>
          </w:p>
        </w:tc>
        <w:tc>
          <w:tcPr>
            <w:tcW w:w="58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8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xml:space="preserve"&gt;Numer rejestracyjny&lt;/w:t&gt;&lt;/w:r&gt;</w:t>
            </w:r>
          </w:p>
        </w:tc>
        <w:tc>
          <w:tcPr>
            <w:tcW w:w="58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8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xml:space="preserve"&gt;VIN&lt;/w:t&gt;&lt;/w:r&gt;</w:t>
            </w:r>
          </w:p>
        </w:tc>
        <w:tc>
          <w:tcPr>
            <w:tcW w:w="58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8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xml:space="preserve"&gt;Przebieg (km)&lt;/w:t&gt;&lt;/w:r&gt;</w:t>
            </w:r>
          </w:p>
        </w:tc>
        <w:tc>
          <w:tcPr>
            <w:tcW w:w="58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8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xml:space="preserve"&gt;Poziom paliwa / baterii&lt;/w:t&gt;&lt;/w:r&gt;</w:t>
            </w:r>
          </w:p>
        </w:tc>
        <w:tc>
          <w:tcPr>
            <w:tcW w:w="58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 pełny  ☐ 3/4  ☐ 1/2  ☐ 1/4  ☐ rezerwa&lt;/w:t&gt;&lt;/w:r&gt;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keepNext/>
        <w:spacing w:before="240" w:after="120"/>
      </w:pPr>
      <w:r>
        <w:t xml:space="preserve">&lt;w:r&gt;&lt;w:rPr&gt;&lt;w:b/&gt;&lt;w:sz w:val="24"/&gt;&lt;/w:rPr&gt;&lt;w:t xml:space="preserve"&gt;Stan pojazdu&lt;/w:t&gt;&lt;/w:r&gt;</w:t>
      </w:r>
    </w:p>
    <w:tbl>
      <w:tblPr>
        <w:tblW w:w="9638" w:type="dxa"/>
        <w:tblBorders>
          <w:top w:val="single" w:sz="4" w:color="94A3B8"/>
          <w:left w:val="single" w:sz="4" w:color="94A3B8"/>
          <w:bottom w:val="single" w:sz="4" w:color="94A3B8"/>
          <w:right w:val="single" w:sz="4" w:color="94A3B8"/>
          <w:insideH w:val="single" w:sz="4" w:color="94A3B8"/>
          <w:insideV w:val="single" w:sz="4" w:color="94A3B8"/>
        </w:tblBorders>
      </w:tblPr>
      <w:tblGrid>
        <w:gridCol w:w="3000"/>
        <w:gridCol w:w="1100"/>
        <w:gridCol w:w="4238"/>
        <w:gridCol w:w="1300"/>
      </w:tblGrid>
      <w:tr>
        <w:tc>
          <w:tcPr>
            <w:tcW w:w="3000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xml:space="preserve"&gt;Punkt kontroli&lt;/w:t&gt;&lt;/w:r&gt;</w:t>
            </w:r>
          </w:p>
        </w:tc>
        <w:tc>
          <w:tcPr>
            <w:tcW w:w="1100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xml:space="preserve"&gt;Bez uwag&lt;/w:t&gt;&lt;/w:r&gt;</w:t>
            </w:r>
          </w:p>
        </w:tc>
        <w:tc>
          <w:tcPr>
            <w:tcW w:w="4238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xml:space="preserve"&gt;Uszkodzenie — opis&lt;/w:t&gt;&lt;/w:r&gt;</w:t>
            </w:r>
          </w:p>
        </w:tc>
        <w:tc>
          <w:tcPr>
            <w:tcW w:w="1300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xml:space="preserve"&gt;Zdjęcie nr&lt;/w:t&gt;&lt;/w:r&gt;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xml:space="preserve"&gt;Przód&lt;/w:t&gt;&lt;/w:r&gt;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xml:space="preserve"&gt;Przód z lewej strony&lt;/w:t&gt;&lt;/w:r&gt;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xml:space="preserve"&gt;Lewy bok&lt;/w:t&gt;&lt;/w:r&gt;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xml:space="preserve"&gt;Tył z lewej strony&lt;/w:t&gt;&lt;/w:r&gt;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xml:space="preserve"&gt;Tył&lt;/w:t&gt;&lt;/w:r&gt;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xml:space="preserve"&gt;Tył z prawej strony&lt;/w:t&gt;&lt;/w:r&gt;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xml:space="preserve"&gt;Prawy bok&lt;/w:t&gt;&lt;/w:r&gt;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xml:space="preserve"&gt;Przód z prawej strony&lt;/w:t&gt;&lt;/w:r&gt;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xml:space="preserve"&gt;Dach i szyba przednia&lt;/w:t&gt;&lt;/w:r&gt;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xml:space="preserve"&gt;Felgi i opony&lt;/w:t&gt;&lt;/w:r&gt;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xml:space="preserve"&gt;Wnętrze — przód&lt;/w:t&gt;&lt;/w:r&gt;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xml:space="preserve"&gt;Wnętrze — tył&lt;/w:t&gt;&lt;/w:r&gt;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30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xml:space="preserve"&gt;Bagażnik&lt;/w:t&gt;&lt;/w:r&gt;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42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keepNext/>
        <w:spacing w:before="240" w:after="120"/>
      </w:pPr>
      <w:r>
        <w:t xml:space="preserve">&lt;w:r&gt;&lt;w:rPr&gt;&lt;w:b/&gt;&lt;w:sz w:val="24"/&gt;&lt;/w:rPr&gt;&lt;w:t xml:space="preserve"&gt;Wyposażenie i dokumenty&lt;/w:t&gt;&lt;/w:r&gt;</w:t>
      </w:r>
    </w:p>
    <w:tbl>
      <w:tblPr>
        <w:tblW w:w="9638" w:type="dxa"/>
        <w:tblBorders>
          <w:top w:val="single" w:sz="4" w:color="94A3B8"/>
          <w:left w:val="single" w:sz="4" w:color="94A3B8"/>
          <w:bottom w:val="single" w:sz="4" w:color="94A3B8"/>
          <w:right w:val="single" w:sz="4" w:color="94A3B8"/>
          <w:insideH w:val="single" w:sz="4" w:color="94A3B8"/>
          <w:insideV w:val="single" w:sz="4" w:color="94A3B8"/>
        </w:tblBorders>
      </w:tblPr>
      <w:tblGrid>
        <w:gridCol w:w="4200"/>
        <w:gridCol w:w="900"/>
        <w:gridCol w:w="900"/>
        <w:gridCol w:w="3638"/>
      </w:tblGrid>
      <w:tr>
        <w:tc>
          <w:tcPr>
            <w:tcW w:w="4200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xml:space="preserve"&gt;Element&lt;/w:t&gt;&lt;/w:r&gt;</w:t>
            </w:r>
          </w:p>
        </w:tc>
        <w:tc>
          <w:tcPr>
            <w:tcW w:w="900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xml:space="preserve"&gt;Jest&lt;/w:t&gt;&lt;/w:r&gt;</w:t>
            </w:r>
          </w:p>
        </w:tc>
        <w:tc>
          <w:tcPr>
            <w:tcW w:w="900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xml:space="preserve"&gt;Brak&lt;/w:t&gt;&lt;/w:r&gt;</w:t>
            </w:r>
          </w:p>
        </w:tc>
        <w:tc>
          <w:tcPr>
            <w:tcW w:w="3638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xml:space="preserve"&gt;Uwagi&lt;/w:t&gt;&lt;/w:r&gt;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xml:space="preserve"&gt;Dowód rejestracyjny&lt;/w:t&gt;&lt;/w:r&gt;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xml:space="preserve"&gt;Polisa OC / zielona karta&lt;/w:t&gt;&lt;/w:r&gt;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xml:space="preserve"&gt;Kluczyki (liczba sztuk: ……)&lt;/w:t&gt;&lt;/w:r&gt;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xml:space="preserve"&gt;Koło zapasowe lub zestaw naprawczy&lt;/w:t&gt;&lt;/w:r&gt;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xml:space="preserve"&gt;Podnośnik i klucz do kół&lt;/w:t&gt;&lt;/w:r&gt;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xml:space="preserve"&gt;Trójkąt ostrzegawczy&lt;/w:t&gt;&lt;/w:r&gt;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xml:space="preserve"&gt;Gaśnica&lt;/w:t&gt;&lt;/w:r&gt;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xml:space="preserve"&gt;Apteczka&lt;/w:t&gt;&lt;/w:r&gt;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xml:space="preserve"&gt;Kamizelka odblaskowa&lt;/w:t&gt;&lt;/w:r&gt;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xml:space="preserve"&gt;Uchwyt na telefon / ładowarka&lt;/w:t&gt;&lt;/w:r&gt;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xml:space="preserve"&gt;Taksometr / kasa fiskalna (jeśli dotyczy)&lt;/w:t&gt;&lt;/w:r&gt;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xml:space="preserve"&gt;Oznakowanie / identyfikator&lt;/w:t&gt;&lt;/w:r&gt;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xml:space="preserve"&gt;Dywaniki&lt;/w:t&gt;&lt;/w:r&gt;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  <w:tr>
        <w:tc>
          <w:tcPr>
            <w:tcW w:w="42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xml:space="preserve"&gt;Inne: ……………………&lt;/w:t&gt;&lt;/w:r&gt;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xml:space="preserve"&gt;☐&lt;/w:t&gt;&lt;/w:r&gt;</w:t>
            </w:r>
          </w:p>
        </w:tc>
        <w:tc>
          <w:tcPr>
            <w:tcW w:w="3638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xml:space="preserve"&gt;&lt;/w:t&gt;&lt;/w:r&gt;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keepNext/>
        <w:spacing w:before="240" w:after="120"/>
      </w:pPr>
      <w:r>
        <w:t xml:space="preserve">&lt;w:r&gt;&lt;w:rPr&gt;&lt;w:b/&gt;&lt;w:sz w:val="24"/&gt;&lt;/w:rPr&gt;&lt;w:t xml:space="preserve"&gt;Uwagi dodatkowe (czystość, zapachy, kontrolki na desce, inne)&lt;/w:t&gt;&lt;/w:r&gt;</w:t>
      </w:r>
    </w:p>
    <w:p>
      <w:pPr>
        <w:spacing w:before="0" w:after="120"/>
      </w:pPr>
      <w:r>
        <w:t xml:space="preserve">……………………………………………………………………………………………………………………………………</w:t>
      </w:r>
    </w:p>
    <w:p>
      <w:pPr>
        <w:spacing w:before="0" w:after="120"/>
      </w:pPr>
      <w:r>
        <w:t xml:space="preserve">……………………………………………………………………………………………………………………………………</w:t>
      </w:r>
    </w:p>
    <w:p>
      <w:pPr>
        <w:spacing w:before="0" w:after="120"/>
      </w:pPr>
      <w:r>
        <w:t xml:space="preserve">……………………………………………………………………………………………………………………………………</w:t>
      </w:r>
    </w:p>
    <w:p>
      <w:pPr>
        <w:spacing w:before="0" w:after="120"/>
      </w:pPr>
      <w:r>
        <w:t xml:space="preserve">Strony zgodnie potwierdzają, że stan samochodu i wyposażenia jest zgodny z opisem w protokole.</w:t>
      </w:r>
    </w:p>
    <w:p>
      <w:pPr>
        <w:spacing w:before="0" w:after="200"/>
      </w:pPr>
      <w:r>
        <w:t xml:space="preserve"/>
      </w:r>
    </w:p>
    <w:tbl>
      <w:tblPr>
        <w:tblW w:w="9638" w:type="dxa"/>
        <w:tblBorders>
          <w:top w:val="single" w:sz="4" w:color="94A3B8"/>
          <w:left w:val="single" w:sz="4" w:color="94A3B8"/>
          <w:bottom w:val="single" w:sz="4" w:color="94A3B8"/>
          <w:right w:val="single" w:sz="4" w:color="94A3B8"/>
          <w:insideH w:val="single" w:sz="4" w:color="94A3B8"/>
          <w:insideV w:val="single" w:sz="4" w:color="94A3B8"/>
        </w:tblBorders>
      </w:tblPr>
      <w:tblGrid>
        <w:gridCol w:w="4819"/>
        <w:gridCol w:w="4819"/>
      </w:tblGrid>
      <w:tr>
        <w:tc>
          <w:tcPr>
            <w:tcW w:w="4819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xml:space="preserve"&gt;Przekazujący&lt;/w:t&gt;&lt;/w:r&gt;</w:t>
            </w:r>
          </w:p>
        </w:tc>
        <w:tc>
          <w:tcPr>
            <w:tcW w:w="4819" w:type="dxa"/>
            <w:shd w:val="clear" w:color="auto" w:fill="E2E8F0"/>
          </w:tcPr>
          <w:p>
            <w:pPr>
              <w:spacing w:before="40" w:after="40"/>
            </w:pPr>
            <w:r>
              <w:t xml:space="preserve">&lt;w:r&gt;&lt;w:rPr&gt;&lt;w:b/&gt;&lt;w:sz w:val="20"/&gt;&lt;/w:rPr&gt;&lt;w:t xml:space="preserve"&gt;Przyjmujący&lt;/w:t&gt;&lt;/w:r&gt;</w:t>
            </w:r>
          </w:p>
        </w:tc>
      </w:tr>
      <w:tr>
        <w:tc>
          <w:tcPr>
            <w:tcW w:w="4819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</w:t>
              <w:br/>
              <w:t xml:space="preserve"/>
              <w:br/>
              <w:t xml:space="preserve"/>
              <w:br/>
              <w:t xml:space="preserve">………………………………………</w:t>
              <w:br/>
              <w:t xml:space="preserve">(data i podpis)&lt;/w:t&gt;&lt;/w:r&gt;</w:t>
            </w:r>
          </w:p>
        </w:tc>
        <w:tc>
          <w:tcPr>
            <w:tcW w:w="4819" w:type="dxa"/>
          </w:tcPr>
          <w:p>
            <w:pPr>
              <w:spacing w:before="40" w:after="40"/>
            </w:pPr>
            <w:r>
              <w:t xml:space="preserve">&lt;w:r&gt;&lt;w:rPr&gt;&lt;w:sz w:val="20"/&gt;&lt;/w:rPr&gt;&lt;w:t xml:space="preserve"&gt;</w:t>
              <w:br/>
              <w:t xml:space="preserve"/>
              <w:br/>
              <w:t xml:space="preserve"/>
              <w:br/>
              <w:t xml:space="preserve">………………………………………</w:t>
              <w:br/>
              <w:t xml:space="preserve">(data i podpis)&lt;/w:t&gt;&lt;/w:r&gt;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0" w:after="200"/>
      </w:pPr>
      <w:r>
        <w:t xml:space="preserve">&lt;w:r&gt;&lt;w:rPr&gt;&lt;w:i/&gt;&lt;w:color w:val="64748B"/&gt;&lt;w:sz w:val="18"/&gt;&lt;/w:rPr&gt;&lt;w:t xml:space="preserve"&gt;W TwojaFlota protokół robisz na telefonie: zdjęcia każdego punktu, zaznaczanie uszkodzeń, podpisy obu stron na ekranie i PDF zapisany przy aucie i kierowcy. 30 dni za darmo: twojaflota.com.pl&lt;/w:t&gt;&lt;/w:r&gt;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lang w:val="pl-P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Wzór protokołu zdawczo-odbiorczego samochodu</dc:title>
  <dc:creator>TwojaFlota</dc:creator>
  <dcterms:created xsi:type="dcterms:W3CDTF">2026-09-24T00:00:00Z</dcterms:created>
</cp:coreProperties>
</file>